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0D" w:rsidRDefault="00B1210D">
      <w:pPr>
        <w:rPr>
          <w:noProof/>
        </w:rPr>
      </w:pPr>
    </w:p>
    <w:p w:rsidR="00B1210D" w:rsidRDefault="008773B1" w:rsidP="008773B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375660" cy="2136699"/>
            <wp:effectExtent l="19050" t="0" r="0" b="0"/>
            <wp:docPr id="1" name="Picture 1" descr="C:\Users\User\Desktop\flajer staklo\Artboar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lajer staklo\Artboard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160" cy="2138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10D" w:rsidRDefault="00B1210D">
      <w:pPr>
        <w:rPr>
          <w:noProof/>
        </w:rPr>
      </w:pPr>
    </w:p>
    <w:p w:rsidR="00C92649" w:rsidRDefault="008636A8" w:rsidP="00C92649">
      <w:pPr>
        <w:jc w:val="center"/>
        <w:rPr>
          <w:rFonts w:ascii="Arial Black" w:hAnsi="Arial Black"/>
          <w:noProof/>
          <w:color w:val="FF0000"/>
        </w:rPr>
      </w:pPr>
      <w:r w:rsidRPr="00C92649">
        <w:rPr>
          <w:rFonts w:ascii="Arial Black" w:hAnsi="Arial Black"/>
          <w:noProof/>
          <w:color w:val="FF0000"/>
        </w:rPr>
        <w:t>КОНТЕЈНЕРИ ЗА СТАКЛЕНУ АМБАЛАЖУ</w:t>
      </w:r>
      <w:r w:rsidR="00B1210D" w:rsidRPr="00C92649">
        <w:rPr>
          <w:rFonts w:ascii="Arial Black" w:hAnsi="Arial Black"/>
          <w:noProof/>
          <w:color w:val="FF0000"/>
        </w:rPr>
        <w:t xml:space="preserve"> ПОСТАВЉЕНИ У НАШЕМ ГРАДУ СРЕМСКОЈ МИТРОВИЦИ</w:t>
      </w:r>
    </w:p>
    <w:p w:rsidR="00C92649" w:rsidRDefault="00573341" w:rsidP="00284DEF">
      <w:pPr>
        <w:jc w:val="center"/>
        <w:rPr>
          <w:rFonts w:ascii="Arial Black" w:hAnsi="Arial Black"/>
          <w:noProof/>
          <w:color w:val="FF0000"/>
        </w:rPr>
      </w:pPr>
      <w:r>
        <w:rPr>
          <w:rFonts w:ascii="Arial Black" w:hAnsi="Arial Black"/>
          <w:noProof/>
          <w:color w:val="FF0000"/>
        </w:rPr>
        <w:t>НА 30 ЛОКАЦИЈА:</w:t>
      </w:r>
    </w:p>
    <w:p w:rsidR="00573341" w:rsidRDefault="008773B1" w:rsidP="00284DEF">
      <w:pPr>
        <w:pStyle w:val="ListParagraph"/>
        <w:jc w:val="center"/>
        <w:rPr>
          <w:rFonts w:ascii="Arial Black" w:hAnsi="Arial Black"/>
          <w:noProof/>
          <w:color w:val="FF0000"/>
        </w:rPr>
      </w:pPr>
      <w:r>
        <w:rPr>
          <w:rFonts w:ascii="Arial Black" w:hAnsi="Arial Black"/>
          <w:noProof/>
          <w:color w:val="FF0000"/>
        </w:rPr>
        <w:t xml:space="preserve">Насеље </w:t>
      </w:r>
      <w:r w:rsidR="00573341">
        <w:rPr>
          <w:rFonts w:ascii="Arial Black" w:hAnsi="Arial Black"/>
          <w:noProof/>
          <w:color w:val="FF0000"/>
        </w:rPr>
        <w:t>Камењар (Војводе Степе)</w:t>
      </w:r>
    </w:p>
    <w:p w:rsidR="00573341" w:rsidRDefault="008773B1" w:rsidP="00284DEF">
      <w:pPr>
        <w:pStyle w:val="ListParagraph"/>
        <w:jc w:val="center"/>
        <w:rPr>
          <w:rFonts w:ascii="Arial Black" w:hAnsi="Arial Black"/>
          <w:noProof/>
          <w:color w:val="FF0000"/>
        </w:rPr>
      </w:pPr>
      <w:r>
        <w:rPr>
          <w:rFonts w:ascii="Arial Black" w:hAnsi="Arial Black"/>
          <w:noProof/>
          <w:color w:val="FF0000"/>
        </w:rPr>
        <w:t>Насеље</w:t>
      </w:r>
      <w:r w:rsidR="003B239C">
        <w:rPr>
          <w:rFonts w:ascii="Arial Black" w:hAnsi="Arial Black"/>
          <w:noProof/>
          <w:color w:val="FF0000"/>
        </w:rPr>
        <w:t xml:space="preserve"> </w:t>
      </w:r>
      <w:r w:rsidR="00573341">
        <w:rPr>
          <w:rFonts w:ascii="Arial Black" w:hAnsi="Arial Black"/>
          <w:noProof/>
          <w:color w:val="FF0000"/>
        </w:rPr>
        <w:t>Камењар ( улаз II )</w:t>
      </w:r>
    </w:p>
    <w:p w:rsidR="00573341" w:rsidRDefault="008773B1" w:rsidP="00284DEF">
      <w:pPr>
        <w:pStyle w:val="ListParagraph"/>
        <w:jc w:val="center"/>
        <w:rPr>
          <w:rFonts w:ascii="Arial Black" w:hAnsi="Arial Black"/>
          <w:noProof/>
          <w:color w:val="FF0000"/>
        </w:rPr>
      </w:pPr>
      <w:r>
        <w:rPr>
          <w:rFonts w:ascii="Arial Black" w:hAnsi="Arial Black"/>
          <w:noProof/>
          <w:color w:val="FF0000"/>
        </w:rPr>
        <w:t>Насеље</w:t>
      </w:r>
      <w:r w:rsidR="003B239C">
        <w:rPr>
          <w:rFonts w:ascii="Arial Black" w:hAnsi="Arial Black"/>
          <w:noProof/>
          <w:color w:val="FF0000"/>
        </w:rPr>
        <w:t xml:space="preserve"> </w:t>
      </w:r>
      <w:r w:rsidR="00573341">
        <w:rPr>
          <w:rFonts w:ascii="Arial Black" w:hAnsi="Arial Black"/>
          <w:noProof/>
          <w:color w:val="FF0000"/>
        </w:rPr>
        <w:t>Камењар (последњи улаз десно)</w:t>
      </w:r>
    </w:p>
    <w:p w:rsidR="00573341" w:rsidRDefault="008773B1" w:rsidP="00284DEF">
      <w:pPr>
        <w:pStyle w:val="ListParagraph"/>
        <w:jc w:val="center"/>
        <w:rPr>
          <w:rFonts w:ascii="Arial Black" w:hAnsi="Arial Black"/>
          <w:noProof/>
          <w:color w:val="FF0000"/>
        </w:rPr>
      </w:pPr>
      <w:r>
        <w:rPr>
          <w:rFonts w:ascii="Arial Black" w:hAnsi="Arial Black"/>
          <w:noProof/>
          <w:color w:val="FF0000"/>
        </w:rPr>
        <w:t>Насеље</w:t>
      </w:r>
      <w:r w:rsidR="003B239C">
        <w:rPr>
          <w:rFonts w:ascii="Arial Black" w:hAnsi="Arial Black"/>
          <w:noProof/>
          <w:color w:val="FF0000"/>
        </w:rPr>
        <w:t xml:space="preserve"> </w:t>
      </w:r>
      <w:r w:rsidR="00573341">
        <w:rPr>
          <w:rFonts w:ascii="Arial Black" w:hAnsi="Arial Black"/>
          <w:noProof/>
          <w:color w:val="FF0000"/>
        </w:rPr>
        <w:t>Пејтон (</w:t>
      </w:r>
      <w:r w:rsidR="00191770">
        <w:rPr>
          <w:rFonts w:ascii="Arial Black" w:hAnsi="Arial Black"/>
          <w:noProof/>
          <w:color w:val="FF0000"/>
        </w:rPr>
        <w:t>MЗ Сава)</w:t>
      </w:r>
    </w:p>
    <w:p w:rsidR="00191770" w:rsidRDefault="005A359D" w:rsidP="00284DEF">
      <w:pPr>
        <w:pStyle w:val="ListParagraph"/>
        <w:jc w:val="center"/>
        <w:rPr>
          <w:rFonts w:ascii="Arial Black" w:hAnsi="Arial Black"/>
          <w:noProof/>
          <w:color w:val="FF0000"/>
        </w:rPr>
      </w:pPr>
      <w:r>
        <w:rPr>
          <w:rFonts w:ascii="Arial Black" w:hAnsi="Arial Black"/>
          <w:noProof/>
          <w:color w:val="FF0000"/>
        </w:rPr>
        <w:t>Бранка Радичевића</w:t>
      </w:r>
      <w:r w:rsidR="003B239C">
        <w:rPr>
          <w:rFonts w:ascii="Arial Black" w:hAnsi="Arial Black"/>
          <w:noProof/>
          <w:color w:val="FF0000"/>
        </w:rPr>
        <w:t xml:space="preserve"> (иза зграде бр. 17)</w:t>
      </w:r>
    </w:p>
    <w:p w:rsidR="003B239C" w:rsidRDefault="008773B1" w:rsidP="00284DEF">
      <w:pPr>
        <w:pStyle w:val="ListParagraph"/>
        <w:jc w:val="center"/>
        <w:rPr>
          <w:rFonts w:ascii="Arial Black" w:hAnsi="Arial Black"/>
          <w:noProof/>
          <w:color w:val="FF0000"/>
        </w:rPr>
      </w:pPr>
      <w:r>
        <w:rPr>
          <w:rFonts w:ascii="Arial Black" w:hAnsi="Arial Black"/>
          <w:noProof/>
          <w:color w:val="FF0000"/>
        </w:rPr>
        <w:t>Насеље</w:t>
      </w:r>
      <w:r w:rsidR="003B239C">
        <w:rPr>
          <w:rFonts w:ascii="Arial Black" w:hAnsi="Arial Black"/>
          <w:noProof/>
          <w:color w:val="FF0000"/>
        </w:rPr>
        <w:t xml:space="preserve"> Пинки ( улаз </w:t>
      </w:r>
      <w:r>
        <w:rPr>
          <w:rFonts w:ascii="Arial Black" w:hAnsi="Arial Black"/>
          <w:noProof/>
          <w:color w:val="FF0000"/>
        </w:rPr>
        <w:t>од С</w:t>
      </w:r>
      <w:r w:rsidR="003B239C">
        <w:rPr>
          <w:rFonts w:ascii="Arial Black" w:hAnsi="Arial Black"/>
          <w:noProof/>
          <w:color w:val="FF0000"/>
        </w:rPr>
        <w:t>уда)</w:t>
      </w:r>
    </w:p>
    <w:p w:rsidR="003B239C" w:rsidRDefault="008773B1" w:rsidP="00284DEF">
      <w:pPr>
        <w:pStyle w:val="ListParagraph"/>
        <w:jc w:val="center"/>
        <w:rPr>
          <w:rFonts w:ascii="Arial Black" w:hAnsi="Arial Black"/>
          <w:noProof/>
          <w:color w:val="FF0000"/>
        </w:rPr>
      </w:pPr>
      <w:r>
        <w:rPr>
          <w:rFonts w:ascii="Arial Black" w:hAnsi="Arial Black"/>
          <w:noProof/>
          <w:color w:val="FF0000"/>
        </w:rPr>
        <w:t>Насеље</w:t>
      </w:r>
      <w:r w:rsidR="003B239C">
        <w:rPr>
          <w:rFonts w:ascii="Arial Black" w:hAnsi="Arial Black"/>
          <w:noProof/>
          <w:color w:val="FF0000"/>
        </w:rPr>
        <w:t xml:space="preserve"> Пинки ( на рециклажном острву)</w:t>
      </w:r>
    </w:p>
    <w:p w:rsidR="003B239C" w:rsidRDefault="008773B1" w:rsidP="00284DEF">
      <w:pPr>
        <w:pStyle w:val="ListParagraph"/>
        <w:jc w:val="center"/>
        <w:rPr>
          <w:rFonts w:ascii="Arial Black" w:hAnsi="Arial Black"/>
          <w:noProof/>
          <w:color w:val="FF0000"/>
        </w:rPr>
      </w:pPr>
      <w:r>
        <w:rPr>
          <w:rFonts w:ascii="Arial Black" w:hAnsi="Arial Black"/>
          <w:noProof/>
          <w:color w:val="FF0000"/>
        </w:rPr>
        <w:t>Насеље</w:t>
      </w:r>
      <w:r w:rsidR="003B239C">
        <w:rPr>
          <w:rFonts w:ascii="Arial Black" w:hAnsi="Arial Black"/>
          <w:noProof/>
          <w:color w:val="FF0000"/>
        </w:rPr>
        <w:t xml:space="preserve"> Матије Хуђи ( Рециклажно острво код пијаце)</w:t>
      </w:r>
    </w:p>
    <w:p w:rsidR="003B239C" w:rsidRDefault="008773B1" w:rsidP="00284DEF">
      <w:pPr>
        <w:pStyle w:val="ListParagraph"/>
        <w:jc w:val="center"/>
        <w:rPr>
          <w:rFonts w:ascii="Arial Black" w:hAnsi="Arial Black"/>
          <w:noProof/>
          <w:color w:val="FF0000"/>
        </w:rPr>
      </w:pPr>
      <w:r>
        <w:rPr>
          <w:rFonts w:ascii="Arial Black" w:hAnsi="Arial Black"/>
          <w:noProof/>
          <w:color w:val="FF0000"/>
        </w:rPr>
        <w:t>Насеље</w:t>
      </w:r>
      <w:r w:rsidR="003B239C">
        <w:rPr>
          <w:rFonts w:ascii="Arial Black" w:hAnsi="Arial Black"/>
          <w:noProof/>
          <w:color w:val="FF0000"/>
        </w:rPr>
        <w:t xml:space="preserve"> Матије Хуђи ( I улаз од Спомен парка лево)</w:t>
      </w:r>
    </w:p>
    <w:p w:rsidR="003B239C" w:rsidRDefault="003B239C" w:rsidP="00284DEF">
      <w:pPr>
        <w:pStyle w:val="ListParagraph"/>
        <w:jc w:val="center"/>
        <w:rPr>
          <w:rFonts w:ascii="Arial Black" w:hAnsi="Arial Black"/>
          <w:noProof/>
          <w:color w:val="FF0000"/>
        </w:rPr>
      </w:pPr>
      <w:r>
        <w:rPr>
          <w:rFonts w:ascii="Arial Black" w:hAnsi="Arial Black"/>
          <w:noProof/>
          <w:color w:val="FF0000"/>
        </w:rPr>
        <w:t>Угао Јупи</w:t>
      </w:r>
      <w:r w:rsidR="008773B1">
        <w:rPr>
          <w:rFonts w:ascii="Arial Black" w:hAnsi="Arial Black"/>
          <w:noProof/>
          <w:color w:val="FF0000"/>
        </w:rPr>
        <w:t>т</w:t>
      </w:r>
      <w:r>
        <w:rPr>
          <w:rFonts w:ascii="Arial Black" w:hAnsi="Arial Black"/>
          <w:noProof/>
          <w:color w:val="FF0000"/>
        </w:rPr>
        <w:t>ерове и Цветне улице</w:t>
      </w:r>
    </w:p>
    <w:p w:rsidR="003B239C" w:rsidRDefault="008773B1" w:rsidP="00284DEF">
      <w:pPr>
        <w:pStyle w:val="ListParagraph"/>
        <w:jc w:val="center"/>
        <w:rPr>
          <w:rFonts w:ascii="Arial Black" w:hAnsi="Arial Black"/>
          <w:noProof/>
          <w:color w:val="FF0000"/>
        </w:rPr>
      </w:pPr>
      <w:r>
        <w:rPr>
          <w:rFonts w:ascii="Arial Black" w:hAnsi="Arial Black"/>
          <w:noProof/>
          <w:color w:val="FF0000"/>
        </w:rPr>
        <w:t>Насеље</w:t>
      </w:r>
      <w:r w:rsidR="003B239C">
        <w:rPr>
          <w:rFonts w:ascii="Arial Black" w:hAnsi="Arial Black"/>
          <w:noProof/>
          <w:color w:val="FF0000"/>
        </w:rPr>
        <w:t xml:space="preserve"> Никола Тесла ( улица Југ Богдана)</w:t>
      </w:r>
    </w:p>
    <w:p w:rsidR="003B239C" w:rsidRDefault="008773B1" w:rsidP="00284DEF">
      <w:pPr>
        <w:pStyle w:val="ListParagraph"/>
        <w:jc w:val="center"/>
        <w:rPr>
          <w:rFonts w:ascii="Arial Black" w:hAnsi="Arial Black"/>
          <w:noProof/>
          <w:color w:val="FF0000"/>
        </w:rPr>
      </w:pPr>
      <w:r>
        <w:rPr>
          <w:rFonts w:ascii="Arial Black" w:hAnsi="Arial Black"/>
          <w:noProof/>
          <w:color w:val="FF0000"/>
        </w:rPr>
        <w:t>Насеље</w:t>
      </w:r>
      <w:r w:rsidR="003B239C">
        <w:rPr>
          <w:rFonts w:ascii="Arial Black" w:hAnsi="Arial Black"/>
          <w:noProof/>
          <w:color w:val="FF0000"/>
        </w:rPr>
        <w:t xml:space="preserve"> Никола Тесла (код ОШ „Свети Сава“)</w:t>
      </w:r>
    </w:p>
    <w:p w:rsidR="003B239C" w:rsidRDefault="008773B1" w:rsidP="00284DEF">
      <w:pPr>
        <w:pStyle w:val="ListParagraph"/>
        <w:jc w:val="center"/>
        <w:rPr>
          <w:rFonts w:ascii="Arial Black" w:hAnsi="Arial Black"/>
          <w:noProof/>
          <w:color w:val="FF0000"/>
        </w:rPr>
      </w:pPr>
      <w:r>
        <w:rPr>
          <w:rFonts w:ascii="Arial Black" w:hAnsi="Arial Black"/>
          <w:noProof/>
          <w:color w:val="FF0000"/>
        </w:rPr>
        <w:t>Насеље</w:t>
      </w:r>
      <w:r w:rsidR="003B239C">
        <w:rPr>
          <w:rFonts w:ascii="Arial Black" w:hAnsi="Arial Black"/>
          <w:noProof/>
          <w:color w:val="FF0000"/>
        </w:rPr>
        <w:t xml:space="preserve"> С</w:t>
      </w:r>
      <w:r w:rsidR="003B239C" w:rsidRPr="003B239C">
        <w:rPr>
          <w:rFonts w:ascii="Arial Black" w:hAnsi="Arial Black"/>
          <w:noProof/>
          <w:color w:val="FF0000"/>
        </w:rPr>
        <w:t>тари Мост</w:t>
      </w:r>
      <w:r w:rsidR="003B239C">
        <w:rPr>
          <w:rFonts w:ascii="Arial Black" w:hAnsi="Arial Black"/>
          <w:noProof/>
          <w:color w:val="FF0000"/>
        </w:rPr>
        <w:t>( зграда бр. 16)</w:t>
      </w:r>
    </w:p>
    <w:p w:rsidR="003B239C" w:rsidRDefault="008773B1" w:rsidP="00284DEF">
      <w:pPr>
        <w:pStyle w:val="ListParagraph"/>
        <w:jc w:val="center"/>
        <w:rPr>
          <w:rFonts w:ascii="Arial Black" w:hAnsi="Arial Black"/>
          <w:noProof/>
          <w:color w:val="FF0000"/>
        </w:rPr>
      </w:pPr>
      <w:r>
        <w:rPr>
          <w:rFonts w:ascii="Arial Black" w:hAnsi="Arial Black"/>
          <w:noProof/>
          <w:color w:val="FF0000"/>
        </w:rPr>
        <w:t>Насеље</w:t>
      </w:r>
      <w:r w:rsidR="003B239C">
        <w:rPr>
          <w:rFonts w:ascii="Arial Black" w:hAnsi="Arial Black"/>
          <w:noProof/>
          <w:color w:val="FF0000"/>
        </w:rPr>
        <w:t xml:space="preserve"> Стари Мост ( зграда бр.  3)</w:t>
      </w:r>
    </w:p>
    <w:p w:rsidR="003B239C" w:rsidRDefault="008773B1" w:rsidP="00284DEF">
      <w:pPr>
        <w:pStyle w:val="ListParagraph"/>
        <w:jc w:val="center"/>
        <w:rPr>
          <w:rFonts w:ascii="Arial Black" w:hAnsi="Arial Black"/>
          <w:noProof/>
          <w:color w:val="FF0000"/>
        </w:rPr>
      </w:pPr>
      <w:r>
        <w:rPr>
          <w:rFonts w:ascii="Arial Black" w:hAnsi="Arial Black"/>
          <w:noProof/>
          <w:color w:val="FF0000"/>
        </w:rPr>
        <w:t>Насеље Стар</w:t>
      </w:r>
      <w:r w:rsidR="003B239C">
        <w:rPr>
          <w:rFonts w:ascii="Arial Black" w:hAnsi="Arial Black"/>
          <w:noProof/>
          <w:color w:val="FF0000"/>
        </w:rPr>
        <w:t>и Мост ( зграда бр. 25)</w:t>
      </w:r>
    </w:p>
    <w:p w:rsidR="008773B1" w:rsidRDefault="003B239C" w:rsidP="00284DEF">
      <w:pPr>
        <w:pStyle w:val="ListParagraph"/>
        <w:jc w:val="center"/>
        <w:rPr>
          <w:rFonts w:ascii="Arial Black" w:hAnsi="Arial Black"/>
          <w:noProof/>
          <w:color w:val="FF0000"/>
        </w:rPr>
      </w:pPr>
      <w:r>
        <w:rPr>
          <w:rFonts w:ascii="Arial Black" w:hAnsi="Arial Black"/>
          <w:noProof/>
          <w:color w:val="FF0000"/>
        </w:rPr>
        <w:t>Житни трг</w:t>
      </w:r>
    </w:p>
    <w:p w:rsidR="003B239C" w:rsidRPr="008773B1" w:rsidRDefault="008773B1" w:rsidP="00284DEF">
      <w:pPr>
        <w:pStyle w:val="ListParagraph"/>
        <w:jc w:val="center"/>
        <w:rPr>
          <w:rFonts w:ascii="Arial Black" w:hAnsi="Arial Black"/>
          <w:noProof/>
          <w:color w:val="FF0000"/>
        </w:rPr>
      </w:pPr>
      <w:r>
        <w:rPr>
          <w:rFonts w:ascii="Arial Black" w:hAnsi="Arial Black"/>
          <w:noProof/>
          <w:color w:val="FF0000"/>
        </w:rPr>
        <w:t>Паркинг иза</w:t>
      </w:r>
      <w:r w:rsidR="000216D6" w:rsidRPr="008773B1">
        <w:rPr>
          <w:rFonts w:ascii="Arial Black" w:hAnsi="Arial Black"/>
          <w:noProof/>
          <w:color w:val="FF0000"/>
        </w:rPr>
        <w:t xml:space="preserve"> Стотекса</w:t>
      </w:r>
    </w:p>
    <w:p w:rsidR="000216D6" w:rsidRDefault="000216D6" w:rsidP="00284DEF">
      <w:pPr>
        <w:pStyle w:val="ListParagraph"/>
        <w:jc w:val="center"/>
        <w:rPr>
          <w:rFonts w:ascii="Arial Black" w:hAnsi="Arial Black"/>
          <w:noProof/>
          <w:color w:val="FF0000"/>
        </w:rPr>
      </w:pPr>
      <w:r>
        <w:rPr>
          <w:rFonts w:ascii="Arial Black" w:hAnsi="Arial Black"/>
          <w:noProof/>
          <w:color w:val="FF0000"/>
        </w:rPr>
        <w:t>Занатлијска улица (код Паркинг сервиса)</w:t>
      </w:r>
    </w:p>
    <w:p w:rsidR="000216D6" w:rsidRDefault="000216D6" w:rsidP="00284DEF">
      <w:pPr>
        <w:pStyle w:val="ListParagraph"/>
        <w:jc w:val="center"/>
        <w:rPr>
          <w:rFonts w:ascii="Arial Black" w:hAnsi="Arial Black"/>
          <w:noProof/>
          <w:color w:val="FF0000"/>
        </w:rPr>
      </w:pPr>
      <w:r>
        <w:rPr>
          <w:rFonts w:ascii="Arial Black" w:hAnsi="Arial Black"/>
          <w:noProof/>
          <w:color w:val="FF0000"/>
        </w:rPr>
        <w:t>Насеље 25. Мај (код игралишта)</w:t>
      </w:r>
    </w:p>
    <w:p w:rsidR="000216D6" w:rsidRDefault="000216D6" w:rsidP="00284DEF">
      <w:pPr>
        <w:pStyle w:val="ListParagraph"/>
        <w:jc w:val="center"/>
        <w:rPr>
          <w:rFonts w:ascii="Arial Black" w:hAnsi="Arial Black"/>
          <w:noProof/>
          <w:color w:val="FF0000"/>
        </w:rPr>
      </w:pPr>
      <w:r>
        <w:rPr>
          <w:rFonts w:ascii="Arial Black" w:hAnsi="Arial Black"/>
          <w:noProof/>
          <w:color w:val="FF0000"/>
        </w:rPr>
        <w:t>Пушкинова улица</w:t>
      </w:r>
    </w:p>
    <w:p w:rsidR="000216D6" w:rsidRDefault="000216D6" w:rsidP="00284DEF">
      <w:pPr>
        <w:pStyle w:val="ListParagraph"/>
        <w:jc w:val="center"/>
        <w:rPr>
          <w:rFonts w:ascii="Arial Black" w:hAnsi="Arial Black"/>
          <w:noProof/>
          <w:color w:val="FF0000"/>
        </w:rPr>
      </w:pPr>
      <w:r>
        <w:rPr>
          <w:rFonts w:ascii="Arial Black" w:hAnsi="Arial Black"/>
          <w:noProof/>
          <w:color w:val="FF0000"/>
        </w:rPr>
        <w:t>Краља Петра I (  код Дунав осигурања)</w:t>
      </w:r>
    </w:p>
    <w:p w:rsidR="000216D6" w:rsidRPr="008773B1" w:rsidRDefault="008773B1" w:rsidP="00284DEF">
      <w:pPr>
        <w:pStyle w:val="ListParagraph"/>
        <w:jc w:val="center"/>
        <w:rPr>
          <w:rFonts w:ascii="Arial Black" w:hAnsi="Arial Black"/>
          <w:noProof/>
          <w:color w:val="FF0000"/>
        </w:rPr>
      </w:pPr>
      <w:r>
        <w:rPr>
          <w:rFonts w:ascii="Arial Black" w:hAnsi="Arial Black"/>
          <w:noProof/>
          <w:color w:val="FF0000"/>
        </w:rPr>
        <w:t>Насеље</w:t>
      </w:r>
      <w:r w:rsidR="000216D6">
        <w:rPr>
          <w:rFonts w:ascii="Arial Black" w:hAnsi="Arial Black"/>
          <w:noProof/>
          <w:color w:val="FF0000"/>
        </w:rPr>
        <w:t xml:space="preserve"> Орао </w:t>
      </w:r>
      <w:r>
        <w:rPr>
          <w:rFonts w:ascii="Arial Black" w:hAnsi="Arial Black"/>
          <w:noProof/>
          <w:color w:val="FF0000"/>
        </w:rPr>
        <w:t>(код атомског склоништа)</w:t>
      </w:r>
    </w:p>
    <w:p w:rsidR="000216D6" w:rsidRDefault="000216D6" w:rsidP="00284DEF">
      <w:pPr>
        <w:pStyle w:val="ListParagraph"/>
        <w:jc w:val="center"/>
        <w:rPr>
          <w:rFonts w:ascii="Arial Black" w:hAnsi="Arial Black"/>
          <w:noProof/>
          <w:color w:val="FF0000"/>
        </w:rPr>
      </w:pPr>
      <w:r>
        <w:rPr>
          <w:rFonts w:ascii="Arial Black" w:hAnsi="Arial Black"/>
          <w:noProof/>
          <w:color w:val="FF0000"/>
        </w:rPr>
        <w:t>Паркинг иза зграде Општине</w:t>
      </w:r>
    </w:p>
    <w:p w:rsidR="000216D6" w:rsidRDefault="000216D6" w:rsidP="00284DEF">
      <w:pPr>
        <w:pStyle w:val="ListParagraph"/>
        <w:jc w:val="center"/>
        <w:rPr>
          <w:rFonts w:ascii="Arial Black" w:hAnsi="Arial Black"/>
          <w:noProof/>
          <w:color w:val="FF0000"/>
        </w:rPr>
      </w:pPr>
      <w:r>
        <w:rPr>
          <w:rFonts w:ascii="Arial Black" w:hAnsi="Arial Black"/>
          <w:noProof/>
          <w:color w:val="FF0000"/>
        </w:rPr>
        <w:lastRenderedPageBreak/>
        <w:t>Железничка станица</w:t>
      </w:r>
    </w:p>
    <w:p w:rsidR="000216D6" w:rsidRDefault="000216D6" w:rsidP="00284DEF">
      <w:pPr>
        <w:pStyle w:val="ListParagraph"/>
        <w:jc w:val="center"/>
        <w:rPr>
          <w:rFonts w:ascii="Arial Black" w:hAnsi="Arial Black"/>
          <w:noProof/>
          <w:color w:val="FF0000"/>
        </w:rPr>
      </w:pPr>
      <w:r>
        <w:rPr>
          <w:rFonts w:ascii="Arial Black" w:hAnsi="Arial Black"/>
          <w:noProof/>
          <w:color w:val="FF0000"/>
        </w:rPr>
        <w:t>Улица Јосифа Рајачића ( код рециклажног острва)</w:t>
      </w:r>
    </w:p>
    <w:p w:rsidR="000216D6" w:rsidRDefault="000216D6" w:rsidP="00284DEF">
      <w:pPr>
        <w:pStyle w:val="ListParagraph"/>
        <w:jc w:val="center"/>
        <w:rPr>
          <w:rFonts w:ascii="Arial Black" w:hAnsi="Arial Black"/>
          <w:noProof/>
          <w:color w:val="FF0000"/>
        </w:rPr>
      </w:pPr>
      <w:r>
        <w:rPr>
          <w:rFonts w:ascii="Arial Black" w:hAnsi="Arial Black"/>
          <w:noProof/>
          <w:color w:val="FF0000"/>
        </w:rPr>
        <w:t>Насеље Мала Босна (код Месне Заједнице)</w:t>
      </w:r>
    </w:p>
    <w:p w:rsidR="000216D6" w:rsidRDefault="000216D6" w:rsidP="00284DEF">
      <w:pPr>
        <w:pStyle w:val="ListParagraph"/>
        <w:jc w:val="center"/>
        <w:rPr>
          <w:rFonts w:ascii="Arial Black" w:hAnsi="Arial Black"/>
          <w:noProof/>
          <w:color w:val="FF0000"/>
        </w:rPr>
      </w:pPr>
      <w:r>
        <w:rPr>
          <w:rFonts w:ascii="Arial Black" w:hAnsi="Arial Black"/>
          <w:noProof/>
          <w:color w:val="FF0000"/>
        </w:rPr>
        <w:t>Насеље Блок Б ( код Месне Заједнице)</w:t>
      </w:r>
    </w:p>
    <w:p w:rsidR="000216D6" w:rsidRDefault="008773B1" w:rsidP="00284DEF">
      <w:pPr>
        <w:pStyle w:val="ListParagraph"/>
        <w:jc w:val="center"/>
        <w:rPr>
          <w:rFonts w:ascii="Arial Black" w:hAnsi="Arial Black"/>
          <w:noProof/>
          <w:color w:val="FF0000"/>
        </w:rPr>
      </w:pPr>
      <w:r>
        <w:rPr>
          <w:rFonts w:ascii="Arial Black" w:hAnsi="Arial Black"/>
          <w:noProof/>
          <w:color w:val="FF0000"/>
        </w:rPr>
        <w:t xml:space="preserve">Насеље </w:t>
      </w:r>
      <w:r w:rsidR="000216D6">
        <w:rPr>
          <w:rFonts w:ascii="Arial Black" w:hAnsi="Arial Black"/>
          <w:noProof/>
          <w:color w:val="FF0000"/>
        </w:rPr>
        <w:t>КПД ( зграда бр. 42)</w:t>
      </w:r>
    </w:p>
    <w:p w:rsidR="000216D6" w:rsidRDefault="008773B1" w:rsidP="00284DEF">
      <w:pPr>
        <w:pStyle w:val="ListParagraph"/>
        <w:jc w:val="center"/>
        <w:rPr>
          <w:rFonts w:ascii="Arial Black" w:hAnsi="Arial Black"/>
          <w:noProof/>
          <w:color w:val="FF0000"/>
        </w:rPr>
      </w:pPr>
      <w:r>
        <w:rPr>
          <w:rFonts w:ascii="Arial Black" w:hAnsi="Arial Black"/>
          <w:noProof/>
          <w:color w:val="FF0000"/>
        </w:rPr>
        <w:t xml:space="preserve">Насеље </w:t>
      </w:r>
      <w:r w:rsidR="000216D6">
        <w:rPr>
          <w:rFonts w:ascii="Arial Black" w:hAnsi="Arial Black"/>
          <w:noProof/>
          <w:color w:val="FF0000"/>
        </w:rPr>
        <w:t>КПД ( код Рециклажног острва)</w:t>
      </w:r>
    </w:p>
    <w:p w:rsidR="003B239C" w:rsidRPr="008773B1" w:rsidRDefault="000216D6" w:rsidP="00284DEF">
      <w:pPr>
        <w:pStyle w:val="ListParagraph"/>
        <w:jc w:val="center"/>
        <w:rPr>
          <w:rFonts w:ascii="Arial Black" w:hAnsi="Arial Black"/>
          <w:noProof/>
          <w:color w:val="FF0000"/>
        </w:rPr>
      </w:pPr>
      <w:r>
        <w:rPr>
          <w:rFonts w:ascii="Arial Black" w:hAnsi="Arial Black"/>
          <w:noProof/>
          <w:color w:val="FF0000"/>
        </w:rPr>
        <w:t>Масарикова улица</w:t>
      </w:r>
    </w:p>
    <w:p w:rsidR="00191770" w:rsidRPr="00191770" w:rsidRDefault="00191770" w:rsidP="00573341">
      <w:pPr>
        <w:pStyle w:val="ListParagraph"/>
        <w:rPr>
          <w:rFonts w:ascii="Arial Black" w:hAnsi="Arial Black"/>
          <w:noProof/>
          <w:color w:val="FF0000"/>
        </w:rPr>
      </w:pPr>
    </w:p>
    <w:p w:rsidR="008636A8" w:rsidRPr="00284DEF" w:rsidRDefault="008636A8" w:rsidP="008773B1">
      <w:pPr>
        <w:jc w:val="center"/>
        <w:rPr>
          <w:rFonts w:ascii="Arial Black" w:hAnsi="Arial Black"/>
          <w:b/>
          <w:i/>
          <w:noProof/>
          <w:sz w:val="32"/>
          <w:szCs w:val="32"/>
        </w:rPr>
      </w:pPr>
      <w:r w:rsidRPr="00284DEF">
        <w:rPr>
          <w:rFonts w:ascii="Arial Black" w:hAnsi="Arial Black"/>
          <w:b/>
          <w:i/>
          <w:noProof/>
          <w:sz w:val="32"/>
          <w:szCs w:val="32"/>
        </w:rPr>
        <w:t>СТАКЛО НИЈЕ ОТПАД !</w:t>
      </w:r>
    </w:p>
    <w:p w:rsidR="00284DEF" w:rsidRPr="00284DEF" w:rsidRDefault="008636A8" w:rsidP="00284DEF">
      <w:pPr>
        <w:jc w:val="center"/>
        <w:rPr>
          <w:rFonts w:ascii="Arial Black" w:hAnsi="Arial Black"/>
          <w:b/>
          <w:i/>
          <w:noProof/>
          <w:sz w:val="32"/>
          <w:szCs w:val="32"/>
        </w:rPr>
      </w:pPr>
      <w:r w:rsidRPr="00284DEF">
        <w:rPr>
          <w:rFonts w:ascii="Arial Black" w:hAnsi="Arial Black"/>
          <w:b/>
          <w:i/>
          <w:noProof/>
          <w:sz w:val="32"/>
          <w:szCs w:val="32"/>
        </w:rPr>
        <w:t xml:space="preserve">САКУПЉАЈ СВОЈУ </w:t>
      </w:r>
      <w:r w:rsidR="00B1210D" w:rsidRPr="00284DEF">
        <w:rPr>
          <w:rFonts w:ascii="Arial Black" w:hAnsi="Arial Black"/>
          <w:b/>
          <w:i/>
          <w:noProof/>
          <w:sz w:val="32"/>
          <w:szCs w:val="32"/>
        </w:rPr>
        <w:t xml:space="preserve">СТАКЛЕНУ </w:t>
      </w:r>
      <w:r w:rsidRPr="00284DEF">
        <w:rPr>
          <w:rFonts w:ascii="Arial Black" w:hAnsi="Arial Black"/>
          <w:b/>
          <w:i/>
          <w:noProof/>
          <w:sz w:val="32"/>
          <w:szCs w:val="32"/>
        </w:rPr>
        <w:t>АМБАЛАЖУ И</w:t>
      </w:r>
      <w:r w:rsidR="00B1210D" w:rsidRPr="00284DEF">
        <w:rPr>
          <w:rFonts w:ascii="Arial Black" w:hAnsi="Arial Black"/>
          <w:b/>
          <w:i/>
          <w:noProof/>
          <w:sz w:val="32"/>
          <w:szCs w:val="32"/>
        </w:rPr>
        <w:t xml:space="preserve"> НОСИ НА РЕЦИКЛАЖУ</w:t>
      </w:r>
    </w:p>
    <w:p w:rsidR="008636A8" w:rsidRDefault="008636A8" w:rsidP="008773B1">
      <w:pPr>
        <w:jc w:val="center"/>
      </w:pPr>
    </w:p>
    <w:p w:rsidR="00B1210D" w:rsidRDefault="00B1210D"/>
    <w:p w:rsidR="00B1210D" w:rsidRDefault="008773B1" w:rsidP="008773B1">
      <w:pPr>
        <w:jc w:val="center"/>
      </w:pPr>
      <w:r>
        <w:rPr>
          <w:noProof/>
        </w:rPr>
        <w:drawing>
          <wp:inline distT="0" distB="0" distL="0" distR="0">
            <wp:extent cx="5151120" cy="1798320"/>
            <wp:effectExtent l="0" t="0" r="0" b="0"/>
            <wp:docPr id="8" name="Picture 8" descr="Reciklaža stakla - Recikli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ciklaža stakla - Recikliraj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10D" w:rsidRDefault="00B1210D"/>
    <w:p w:rsidR="00B1210D" w:rsidRPr="008636A8" w:rsidRDefault="00B1210D"/>
    <w:sectPr w:rsidR="00B1210D" w:rsidRPr="008636A8" w:rsidSect="008773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1FB7"/>
    <w:multiLevelType w:val="hybridMultilevel"/>
    <w:tmpl w:val="03B22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36A8"/>
    <w:rsid w:val="000216D6"/>
    <w:rsid w:val="00191770"/>
    <w:rsid w:val="00284DEF"/>
    <w:rsid w:val="003B239C"/>
    <w:rsid w:val="003B5B86"/>
    <w:rsid w:val="0043117A"/>
    <w:rsid w:val="0048572E"/>
    <w:rsid w:val="00573341"/>
    <w:rsid w:val="005A359D"/>
    <w:rsid w:val="00635081"/>
    <w:rsid w:val="008636A8"/>
    <w:rsid w:val="008773B1"/>
    <w:rsid w:val="008D032D"/>
    <w:rsid w:val="009C693D"/>
    <w:rsid w:val="00B1210D"/>
    <w:rsid w:val="00C92649"/>
    <w:rsid w:val="00CA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2021-04-01T06:27:00Z</dcterms:created>
  <dcterms:modified xsi:type="dcterms:W3CDTF">2021-04-20T08:25:00Z</dcterms:modified>
</cp:coreProperties>
</file>